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C" w:rsidRPr="00AA5938" w:rsidRDefault="0045219C" w:rsidP="004246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PHYSICAL EDUCATION</w:t>
      </w:r>
      <w:r w:rsidR="00574770">
        <w:rPr>
          <w:b/>
          <w:sz w:val="40"/>
          <w:szCs w:val="40"/>
        </w:rPr>
        <w:t xml:space="preserve"> and COMMON CORE CHART</w:t>
      </w:r>
    </w:p>
    <w:p w:rsidR="00424632" w:rsidRPr="000E5D6A" w:rsidRDefault="00424632" w:rsidP="00424632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400"/>
        <w:gridCol w:w="5400"/>
      </w:tblGrid>
      <w:tr w:rsidR="00424632" w:rsidTr="00333615">
        <w:tc>
          <w:tcPr>
            <w:tcW w:w="3978" w:type="dxa"/>
            <w:shd w:val="clear" w:color="auto" w:fill="FDE9D9" w:themeFill="accent6" w:themeFillTint="33"/>
          </w:tcPr>
          <w:p w:rsidR="00424632" w:rsidRPr="00424632" w:rsidRDefault="00A0071E" w:rsidP="004246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Across the disciplines…</w:t>
            </w:r>
          </w:p>
          <w:p w:rsidR="00424632" w:rsidRPr="00424632" w:rsidRDefault="00424632" w:rsidP="00424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 will be expected to: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424632" w:rsidRPr="00333615" w:rsidRDefault="00333615" w:rsidP="00424632">
            <w:pPr>
              <w:jc w:val="center"/>
              <w:rPr>
                <w:b/>
                <w:sz w:val="28"/>
                <w:szCs w:val="24"/>
              </w:rPr>
            </w:pPr>
            <w:r w:rsidRPr="00333615">
              <w:rPr>
                <w:b/>
                <w:sz w:val="28"/>
                <w:szCs w:val="24"/>
              </w:rPr>
              <w:t xml:space="preserve">Examples of your “Best Practices” </w:t>
            </w:r>
          </w:p>
          <w:p w:rsidR="00333615" w:rsidRPr="00A0071E" w:rsidRDefault="00333615" w:rsidP="00333615">
            <w:pPr>
              <w:jc w:val="center"/>
              <w:rPr>
                <w:b/>
                <w:sz w:val="28"/>
                <w:szCs w:val="28"/>
              </w:rPr>
            </w:pPr>
            <w:r w:rsidRPr="00333615">
              <w:rPr>
                <w:b/>
                <w:sz w:val="28"/>
                <w:szCs w:val="24"/>
              </w:rPr>
              <w:t>PE Curriculum &amp; the CCSS in Action:</w:t>
            </w:r>
          </w:p>
        </w:tc>
        <w:tc>
          <w:tcPr>
            <w:tcW w:w="5400" w:type="dxa"/>
            <w:shd w:val="clear" w:color="auto" w:fill="FDE9D9" w:themeFill="accent6" w:themeFillTint="33"/>
          </w:tcPr>
          <w:p w:rsidR="00424632" w:rsidRDefault="00333615" w:rsidP="00AA0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Vertical Alignment/Collaboration</w:t>
            </w:r>
          </w:p>
          <w:p w:rsidR="00333615" w:rsidRPr="00A0071E" w:rsidRDefault="00333615" w:rsidP="00333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Tips-Ideas-Strategies-Take a ways</w:t>
            </w:r>
          </w:p>
        </w:tc>
      </w:tr>
      <w:tr w:rsidR="00A0071E" w:rsidRPr="00A0071E" w:rsidTr="00333615">
        <w:trPr>
          <w:trHeight w:val="2304"/>
        </w:trPr>
        <w:tc>
          <w:tcPr>
            <w:tcW w:w="3978" w:type="dxa"/>
          </w:tcPr>
          <w:p w:rsidR="00A0071E" w:rsidRPr="00252E5D" w:rsidRDefault="00A0071E" w:rsidP="00424632">
            <w:pPr>
              <w:rPr>
                <w:b/>
              </w:rPr>
            </w:pPr>
            <w:r w:rsidRPr="00252E5D">
              <w:rPr>
                <w:b/>
              </w:rPr>
              <w:t>Use informational text to learn.</w:t>
            </w:r>
          </w:p>
          <w:p w:rsidR="00252E5D" w:rsidRDefault="00252E5D" w:rsidP="00252E5D">
            <w:pPr>
              <w:rPr>
                <w:i/>
              </w:rPr>
            </w:pPr>
          </w:p>
          <w:p w:rsidR="00A0071E" w:rsidRPr="00252E5D" w:rsidRDefault="00252E5D" w:rsidP="00252E5D">
            <w:pPr>
              <w:rPr>
                <w:i/>
              </w:rPr>
            </w:pPr>
            <w:r w:rsidRPr="00252E5D">
              <w:rPr>
                <w:i/>
              </w:rPr>
              <w:t xml:space="preserve">Example: </w:t>
            </w:r>
            <w:r w:rsidR="00CB6270" w:rsidRPr="00252E5D">
              <w:rPr>
                <w:i/>
              </w:rPr>
              <w:t xml:space="preserve">Video, comics, photos, posters, </w:t>
            </w:r>
            <w:r w:rsidRPr="00252E5D">
              <w:rPr>
                <w:i/>
              </w:rPr>
              <w:t xml:space="preserve">music, demonstrations, </w:t>
            </w:r>
            <w:r w:rsidR="00CB6270" w:rsidRPr="00252E5D">
              <w:rPr>
                <w:i/>
              </w:rPr>
              <w:t xml:space="preserve">white boards, </w:t>
            </w:r>
            <w:r>
              <w:rPr>
                <w:i/>
              </w:rPr>
              <w:t xml:space="preserve">magazine or newspaper </w:t>
            </w:r>
            <w:r w:rsidR="00CB6270" w:rsidRPr="00252E5D">
              <w:rPr>
                <w:i/>
              </w:rPr>
              <w:t xml:space="preserve">articles, </w:t>
            </w:r>
            <w:r>
              <w:rPr>
                <w:i/>
              </w:rPr>
              <w:t xml:space="preserve">worksheets, websites, </w:t>
            </w:r>
            <w:r w:rsidRPr="00252E5D">
              <w:rPr>
                <w:i/>
              </w:rPr>
              <w:t xml:space="preserve">visual aids, </w:t>
            </w:r>
            <w:r>
              <w:rPr>
                <w:i/>
              </w:rPr>
              <w:t xml:space="preserve">etc. </w:t>
            </w:r>
          </w:p>
        </w:tc>
        <w:tc>
          <w:tcPr>
            <w:tcW w:w="5400" w:type="dxa"/>
          </w:tcPr>
          <w:p w:rsidR="00A0071E" w:rsidRPr="000474AF" w:rsidRDefault="00A0071E" w:rsidP="00662B62">
            <w:pPr>
              <w:jc w:val="both"/>
            </w:pPr>
          </w:p>
        </w:tc>
        <w:tc>
          <w:tcPr>
            <w:tcW w:w="5400" w:type="dxa"/>
          </w:tcPr>
          <w:p w:rsidR="000474AF" w:rsidRPr="000474AF" w:rsidRDefault="000474AF" w:rsidP="00333615">
            <w:pPr>
              <w:jc w:val="both"/>
            </w:pPr>
          </w:p>
        </w:tc>
      </w:tr>
      <w:tr w:rsidR="00A0071E" w:rsidRPr="00A0071E" w:rsidTr="00333615">
        <w:trPr>
          <w:trHeight w:val="2304"/>
        </w:trPr>
        <w:tc>
          <w:tcPr>
            <w:tcW w:w="3978" w:type="dxa"/>
          </w:tcPr>
          <w:p w:rsidR="00A0071E" w:rsidRPr="00252E5D" w:rsidRDefault="00A0071E" w:rsidP="00424632">
            <w:pPr>
              <w:rPr>
                <w:b/>
              </w:rPr>
            </w:pPr>
            <w:r w:rsidRPr="00252E5D">
              <w:rPr>
                <w:b/>
              </w:rPr>
              <w:t>Interact with multiple texts and diverse media, and analyze authors’ purpose/perspective.</w:t>
            </w:r>
          </w:p>
          <w:p w:rsidR="00252E5D" w:rsidRDefault="00252E5D" w:rsidP="00424632">
            <w:pPr>
              <w:rPr>
                <w:i/>
              </w:rPr>
            </w:pPr>
          </w:p>
          <w:p w:rsidR="00A0071E" w:rsidRPr="000474AF" w:rsidRDefault="00252E5D" w:rsidP="00424632">
            <w:r w:rsidRPr="00252E5D">
              <w:rPr>
                <w:i/>
              </w:rPr>
              <w:t xml:space="preserve">Example: Video, comics, photos, posters, music, demonstrations, white boards, </w:t>
            </w:r>
            <w:r>
              <w:rPr>
                <w:i/>
              </w:rPr>
              <w:t xml:space="preserve">magazine or newspaper </w:t>
            </w:r>
            <w:r w:rsidRPr="00252E5D">
              <w:rPr>
                <w:i/>
              </w:rPr>
              <w:t xml:space="preserve">articles, </w:t>
            </w:r>
            <w:r>
              <w:rPr>
                <w:i/>
              </w:rPr>
              <w:t xml:space="preserve">worksheets, websites, </w:t>
            </w:r>
            <w:r w:rsidRPr="00252E5D">
              <w:rPr>
                <w:i/>
              </w:rPr>
              <w:t xml:space="preserve">visual aids, </w:t>
            </w:r>
            <w:r>
              <w:rPr>
                <w:i/>
              </w:rPr>
              <w:t>etc.</w:t>
            </w:r>
          </w:p>
        </w:tc>
        <w:tc>
          <w:tcPr>
            <w:tcW w:w="5400" w:type="dxa"/>
          </w:tcPr>
          <w:p w:rsidR="00A0071E" w:rsidRPr="000474AF" w:rsidRDefault="00A0071E" w:rsidP="00662B62">
            <w:pPr>
              <w:jc w:val="both"/>
            </w:pPr>
          </w:p>
        </w:tc>
        <w:tc>
          <w:tcPr>
            <w:tcW w:w="5400" w:type="dxa"/>
          </w:tcPr>
          <w:p w:rsidR="00A0071E" w:rsidRPr="000474AF" w:rsidRDefault="00A0071E" w:rsidP="00333615">
            <w:pPr>
              <w:jc w:val="both"/>
            </w:pPr>
          </w:p>
        </w:tc>
      </w:tr>
      <w:tr w:rsidR="0068190C" w:rsidRPr="000474AF" w:rsidTr="00333615">
        <w:trPr>
          <w:trHeight w:val="2304"/>
        </w:trPr>
        <w:tc>
          <w:tcPr>
            <w:tcW w:w="3978" w:type="dxa"/>
          </w:tcPr>
          <w:p w:rsidR="0068190C" w:rsidRPr="00252E5D" w:rsidRDefault="0068190C" w:rsidP="00025EF8">
            <w:pPr>
              <w:rPr>
                <w:b/>
              </w:rPr>
            </w:pPr>
            <w:r w:rsidRPr="00252E5D">
              <w:rPr>
                <w:b/>
              </w:rPr>
              <w:t>Collaborate, interact</w:t>
            </w:r>
          </w:p>
          <w:p w:rsidR="00252E5D" w:rsidRDefault="00252E5D" w:rsidP="00025EF8">
            <w:pPr>
              <w:rPr>
                <w:b/>
                <w:i/>
              </w:rPr>
            </w:pPr>
          </w:p>
          <w:p w:rsidR="00252E5D" w:rsidRPr="00252E5D" w:rsidRDefault="00252E5D" w:rsidP="00025EF8">
            <w:pPr>
              <w:rPr>
                <w:i/>
              </w:rPr>
            </w:pPr>
            <w:r w:rsidRPr="00252E5D">
              <w:rPr>
                <w:i/>
              </w:rPr>
              <w:t>Example: Team play, buddy mile, circuit</w:t>
            </w:r>
            <w:r>
              <w:rPr>
                <w:i/>
              </w:rPr>
              <w:t xml:space="preserve"> training groups, relays, group discussions, </w:t>
            </w:r>
            <w:r w:rsidR="00E60480">
              <w:rPr>
                <w:i/>
              </w:rPr>
              <w:t xml:space="preserve">student demonstrations/model, game strategies, </w:t>
            </w:r>
            <w:r>
              <w:rPr>
                <w:i/>
              </w:rPr>
              <w:t xml:space="preserve">etc. </w:t>
            </w:r>
          </w:p>
          <w:p w:rsidR="0068190C" w:rsidRPr="000474AF" w:rsidRDefault="0068190C" w:rsidP="00025EF8">
            <w:pPr>
              <w:pStyle w:val="ListParagraph"/>
            </w:pPr>
          </w:p>
        </w:tc>
        <w:tc>
          <w:tcPr>
            <w:tcW w:w="5400" w:type="dxa"/>
          </w:tcPr>
          <w:p w:rsidR="00CB6270" w:rsidRPr="000474AF" w:rsidRDefault="00CB6270" w:rsidP="00CB6270">
            <w:pPr>
              <w:ind w:left="360"/>
              <w:jc w:val="both"/>
            </w:pPr>
          </w:p>
        </w:tc>
        <w:tc>
          <w:tcPr>
            <w:tcW w:w="5400" w:type="dxa"/>
          </w:tcPr>
          <w:p w:rsidR="0068190C" w:rsidRPr="000474AF" w:rsidRDefault="0068190C" w:rsidP="00025EF8">
            <w:pPr>
              <w:jc w:val="both"/>
            </w:pPr>
          </w:p>
        </w:tc>
      </w:tr>
      <w:tr w:rsidR="0068190C" w:rsidRPr="00662B62" w:rsidTr="00333615">
        <w:trPr>
          <w:trHeight w:val="2304"/>
        </w:trPr>
        <w:tc>
          <w:tcPr>
            <w:tcW w:w="3978" w:type="dxa"/>
          </w:tcPr>
          <w:p w:rsidR="0068190C" w:rsidRPr="00252E5D" w:rsidRDefault="0068190C" w:rsidP="00025EF8">
            <w:pPr>
              <w:rPr>
                <w:b/>
              </w:rPr>
            </w:pPr>
            <w:r w:rsidRPr="00252E5D">
              <w:rPr>
                <w:b/>
              </w:rPr>
              <w:t>Use academic vocabulary.</w:t>
            </w:r>
          </w:p>
          <w:p w:rsidR="00252E5D" w:rsidRDefault="00252E5D" w:rsidP="00025EF8">
            <w:pPr>
              <w:rPr>
                <w:b/>
                <w:i/>
              </w:rPr>
            </w:pPr>
          </w:p>
          <w:p w:rsidR="00252E5D" w:rsidRPr="00252E5D" w:rsidRDefault="00252E5D" w:rsidP="00025EF8">
            <w:pPr>
              <w:rPr>
                <w:i/>
              </w:rPr>
            </w:pPr>
            <w:r w:rsidRPr="00252E5D">
              <w:rPr>
                <w:i/>
              </w:rPr>
              <w:t xml:space="preserve">Example: PE Curriculum based </w:t>
            </w:r>
            <w:r>
              <w:rPr>
                <w:i/>
              </w:rPr>
              <w:t xml:space="preserve">vocabulary- Five Components of Fitness, FIIT Principle, SMART Goals, etc.  </w:t>
            </w:r>
          </w:p>
          <w:p w:rsidR="0068190C" w:rsidRPr="00662B62" w:rsidRDefault="0068190C" w:rsidP="00025EF8"/>
        </w:tc>
        <w:tc>
          <w:tcPr>
            <w:tcW w:w="5400" w:type="dxa"/>
          </w:tcPr>
          <w:p w:rsidR="0068190C" w:rsidRPr="00662B62" w:rsidRDefault="0068190C" w:rsidP="00025EF8">
            <w:pPr>
              <w:jc w:val="both"/>
            </w:pPr>
          </w:p>
        </w:tc>
        <w:tc>
          <w:tcPr>
            <w:tcW w:w="5400" w:type="dxa"/>
          </w:tcPr>
          <w:p w:rsidR="0068190C" w:rsidRPr="00662B62" w:rsidRDefault="0068190C" w:rsidP="00333615">
            <w:pPr>
              <w:jc w:val="both"/>
            </w:pPr>
          </w:p>
        </w:tc>
      </w:tr>
    </w:tbl>
    <w:p w:rsidR="00424632" w:rsidRPr="00424632" w:rsidRDefault="00424632" w:rsidP="008E74ED">
      <w:pPr>
        <w:jc w:val="center"/>
        <w:rPr>
          <w:sz w:val="24"/>
          <w:szCs w:val="24"/>
        </w:rPr>
      </w:pPr>
      <w:bookmarkStart w:id="0" w:name="_GoBack"/>
      <w:bookmarkEnd w:id="0"/>
    </w:p>
    <w:sectPr w:rsidR="00424632" w:rsidRPr="00424632" w:rsidSect="00333615">
      <w:pgSz w:w="15840" w:h="12240" w:orient="landscape"/>
      <w:pgMar w:top="720" w:right="45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1FFE"/>
    <w:multiLevelType w:val="hybridMultilevel"/>
    <w:tmpl w:val="7640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C5D72"/>
    <w:multiLevelType w:val="hybridMultilevel"/>
    <w:tmpl w:val="4A0C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468B"/>
    <w:multiLevelType w:val="hybridMultilevel"/>
    <w:tmpl w:val="1E26F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DA2B41"/>
    <w:multiLevelType w:val="hybridMultilevel"/>
    <w:tmpl w:val="50D6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3356A"/>
    <w:multiLevelType w:val="hybridMultilevel"/>
    <w:tmpl w:val="867E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9224E"/>
    <w:multiLevelType w:val="hybridMultilevel"/>
    <w:tmpl w:val="8F40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A0E9C"/>
    <w:multiLevelType w:val="hybridMultilevel"/>
    <w:tmpl w:val="650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706C8"/>
    <w:multiLevelType w:val="hybridMultilevel"/>
    <w:tmpl w:val="B0AAF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63723E"/>
    <w:multiLevelType w:val="hybridMultilevel"/>
    <w:tmpl w:val="E8A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43301"/>
    <w:multiLevelType w:val="hybridMultilevel"/>
    <w:tmpl w:val="C1902F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E670860"/>
    <w:multiLevelType w:val="hybridMultilevel"/>
    <w:tmpl w:val="5CA6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4632"/>
    <w:rsid w:val="000474AF"/>
    <w:rsid w:val="000868FF"/>
    <w:rsid w:val="000E5D6A"/>
    <w:rsid w:val="001106EE"/>
    <w:rsid w:val="001468EA"/>
    <w:rsid w:val="00252E5D"/>
    <w:rsid w:val="00260391"/>
    <w:rsid w:val="00333615"/>
    <w:rsid w:val="00424632"/>
    <w:rsid w:val="0045219C"/>
    <w:rsid w:val="00467892"/>
    <w:rsid w:val="004B08A1"/>
    <w:rsid w:val="004F333D"/>
    <w:rsid w:val="00510A5A"/>
    <w:rsid w:val="00536C7D"/>
    <w:rsid w:val="00574770"/>
    <w:rsid w:val="00662B62"/>
    <w:rsid w:val="0068190C"/>
    <w:rsid w:val="00742D76"/>
    <w:rsid w:val="007C5DA9"/>
    <w:rsid w:val="008B680B"/>
    <w:rsid w:val="008E74ED"/>
    <w:rsid w:val="009C5F0C"/>
    <w:rsid w:val="00A0071E"/>
    <w:rsid w:val="00A54E5C"/>
    <w:rsid w:val="00AA014A"/>
    <w:rsid w:val="00AA5938"/>
    <w:rsid w:val="00C87A9A"/>
    <w:rsid w:val="00CB6270"/>
    <w:rsid w:val="00D7120E"/>
    <w:rsid w:val="00E15945"/>
    <w:rsid w:val="00E551E7"/>
    <w:rsid w:val="00E6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6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0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CB862D6114D47B410FDD2876AEA11" ma:contentTypeVersion="0" ma:contentTypeDescription="Create a new document." ma:contentTypeScope="" ma:versionID="26f32c3f0ce2ab273e3c2319cba8b7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CCC36-E3EB-4C63-B221-BE856E567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4B5F4-8319-484C-B088-78759588048E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B28E03-01D2-4894-9755-4E88F954FE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Birds</dc:creator>
  <cp:lastModifiedBy>Elliott, MaryJo</cp:lastModifiedBy>
  <cp:revision>2</cp:revision>
  <cp:lastPrinted>2014-10-06T20:13:00Z</cp:lastPrinted>
  <dcterms:created xsi:type="dcterms:W3CDTF">2014-10-06T20:14:00Z</dcterms:created>
  <dcterms:modified xsi:type="dcterms:W3CDTF">2014-10-06T20:14:00Z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-178563473</vt:i4>
  </property>
  <property fmtid="{D5CDD505-2E9C-101B-9397-08002B2CF9AE}" pid="3" name="_NewReviewCycle">
    <vt:lpwstr/>
  </property>
  <property fmtid="{D5CDD505-2E9C-101B-9397-08002B2CF9AE}" pid="4" name="_EmailSubject">
    <vt:lpwstr>2013 National PE Institute: Common Core Standards Resource CD</vt:lpwstr>
  </property>
  <property fmtid="{D5CDD505-2E9C-101B-9397-08002B2CF9AE}" pid="5" name="_AuthorEmail">
    <vt:lpwstr>Ginny.Popiolek@hcps.org</vt:lpwstr>
  </property>
  <property fmtid="{D5CDD505-2E9C-101B-9397-08002B2CF9AE}" pid="6" name="_AuthorEmailDisplayName">
    <vt:lpwstr>Popiolek, Ginny</vt:lpwstr>
  </property>
  <property fmtid="{D5CDD505-2E9C-101B-9397-08002B2CF9AE}" pid="7" name="ContentTypeId">
    <vt:lpwstr>0x010100011CB862D6114D47B410FDD2876AEA11</vt:lpwstr>
  </property>
  <property fmtid="{D5CDD505-2E9C-101B-9397-08002B2CF9AE}" pid="8" name="_PreviousAdHocReviewCycleID">
    <vt:i4>527547917</vt:i4>
  </property>
  <property fmtid="{D5CDD505-2E9C-101B-9397-08002B2CF9AE}" pid="9" name="_ReviewingToolsShownOnce">
    <vt:lpwstr/>
  </property>
</Properties>
</file>